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7521AF68" w14:textId="3D0566DA" w:rsidR="001C051D" w:rsidRPr="001C051D" w:rsidRDefault="001C051D" w:rsidP="001C051D">
      <w:pPr>
        <w:rPr>
          <w:i/>
          <w:sz w:val="24"/>
          <w:szCs w:val="24"/>
          <w:lang w:val="hr-HR"/>
        </w:rPr>
      </w:pPr>
      <w:r w:rsidRPr="001C051D">
        <w:rPr>
          <w:i/>
          <w:sz w:val="24"/>
          <w:szCs w:val="24"/>
          <w:lang w:val="hr-HR"/>
        </w:rPr>
        <w:t>Ovo tijelo/ institucija obavlja sljedeće poslove i zadatke iz svoje nadležnosti:</w:t>
      </w:r>
      <w:r w:rsidR="00907DE9">
        <w:rPr>
          <w:i/>
          <w:sz w:val="24"/>
          <w:szCs w:val="24"/>
          <w:lang w:val="hr-HR"/>
        </w:rPr>
        <w:t xml:space="preserve"> (dovoljna je jedna rečenica)</w:t>
      </w:r>
    </w:p>
    <w:p w14:paraId="3591FAB9" w14:textId="0585C336" w:rsidR="008E11DA" w:rsidRPr="001E76CC" w:rsidRDefault="00E37522" w:rsidP="008E11DA">
      <w:pPr>
        <w:rPr>
          <w:i/>
          <w:iCs/>
          <w:color w:val="767171" w:themeColor="background2" w:themeShade="80"/>
          <w:szCs w:val="22"/>
        </w:rPr>
      </w:pPr>
      <w:r w:rsidRPr="001E76CC">
        <w:rPr>
          <w:i/>
          <w:iCs/>
          <w:color w:val="767171" w:themeColor="background2" w:themeShade="80"/>
          <w:szCs w:val="22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3C4C62F3" w14:textId="77777777" w:rsidR="008E11DA" w:rsidRPr="00C41928" w:rsidRDefault="008E11DA" w:rsidP="008E11DA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504"/>
        <w:gridCol w:w="1056"/>
      </w:tblGrid>
      <w:tr w:rsidR="00245BD6" w:rsidRPr="00C41928" w14:paraId="7DD0AD33" w14:textId="77777777" w:rsidTr="006A01AB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77735419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1942FFBD" w14:textId="7A435C67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6A01AB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3A59A218" w14:textId="088BEE10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6A01AB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BAC418C" w14:textId="46D1D98B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6A01AB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3A5B4EA2" w14:textId="63A11D3E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6A01AB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5BE46E39" w14:textId="0C9A011D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6A01AB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65656496" w14:textId="295CF9C4" w:rsidR="008E11DA" w:rsidRPr="00C41928" w:rsidRDefault="008E11DA" w:rsidP="006A01AB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6A01AB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6A01AB">
              <w:rPr>
                <w:rFonts w:cs="Times New Roman"/>
                <w:sz w:val="22"/>
              </w:rPr>
              <w:t>5</w:t>
            </w:r>
          </w:p>
        </w:tc>
      </w:tr>
      <w:bookmarkEnd w:id="0"/>
      <w:tr w:rsidR="006A01AB" w:rsidRPr="00C41928" w14:paraId="24C90181" w14:textId="77777777" w:rsidTr="006A01AB">
        <w:trPr>
          <w:trHeight w:val="343"/>
          <w:jc w:val="center"/>
        </w:trPr>
        <w:tc>
          <w:tcPr>
            <w:tcW w:w="1420" w:type="dxa"/>
            <w:vAlign w:val="top"/>
          </w:tcPr>
          <w:p w14:paraId="49916E25" w14:textId="696C0743" w:rsidR="006A01AB" w:rsidRPr="00C41928" w:rsidRDefault="006A01AB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3" w:type="dxa"/>
            <w:vAlign w:val="top"/>
          </w:tcPr>
          <w:p w14:paraId="6B3B5B94" w14:textId="017D814D" w:rsidR="006A01AB" w:rsidRPr="00C41928" w:rsidRDefault="006A01AB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6A01AB">
              <w:rPr>
                <w:sz w:val="22"/>
                <w:szCs w:val="22"/>
              </w:rPr>
              <w:t>439.859,57</w:t>
            </w:r>
          </w:p>
        </w:tc>
        <w:tc>
          <w:tcPr>
            <w:tcW w:w="1471" w:type="dxa"/>
            <w:vAlign w:val="top"/>
          </w:tcPr>
          <w:p w14:paraId="5F352A4F" w14:textId="0B01ADC1" w:rsidR="006A01AB" w:rsidRPr="00C41928" w:rsidRDefault="006A01AB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6A01AB">
              <w:rPr>
                <w:sz w:val="22"/>
                <w:szCs w:val="22"/>
              </w:rPr>
              <w:t>524.323,00</w:t>
            </w:r>
          </w:p>
        </w:tc>
        <w:tc>
          <w:tcPr>
            <w:tcW w:w="1504" w:type="dxa"/>
            <w:vAlign w:val="top"/>
          </w:tcPr>
          <w:p w14:paraId="15A5081F" w14:textId="114522B9" w:rsidR="006A01AB" w:rsidRPr="00C41928" w:rsidRDefault="006A01AB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0F47AD">
              <w:t>397.593,00</w:t>
            </w:r>
          </w:p>
        </w:tc>
        <w:tc>
          <w:tcPr>
            <w:tcW w:w="1504" w:type="dxa"/>
            <w:vAlign w:val="top"/>
          </w:tcPr>
          <w:p w14:paraId="7735448E" w14:textId="74142D25" w:rsidR="006A01AB" w:rsidRPr="00C41928" w:rsidRDefault="006A01AB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0F47AD">
              <w:t>419.399,00</w:t>
            </w:r>
          </w:p>
        </w:tc>
        <w:tc>
          <w:tcPr>
            <w:tcW w:w="1504" w:type="dxa"/>
            <w:vAlign w:val="top"/>
          </w:tcPr>
          <w:p w14:paraId="5193FDBC" w14:textId="49E2AA50" w:rsidR="006A01AB" w:rsidRPr="00C41928" w:rsidRDefault="006A01AB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0F47AD">
              <w:t>419.833,00</w:t>
            </w:r>
          </w:p>
        </w:tc>
        <w:tc>
          <w:tcPr>
            <w:tcW w:w="1056" w:type="dxa"/>
            <w:vAlign w:val="top"/>
          </w:tcPr>
          <w:p w14:paraId="357A02C5" w14:textId="78988046" w:rsidR="006A01AB" w:rsidRPr="00C41928" w:rsidRDefault="006A01AB" w:rsidP="006A01AB">
            <w:pPr>
              <w:spacing w:after="0"/>
              <w:jc w:val="center"/>
              <w:rPr>
                <w:sz w:val="22"/>
                <w:szCs w:val="22"/>
              </w:rPr>
            </w:pPr>
            <w:r w:rsidRPr="00E50B6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24</w:t>
            </w:r>
            <w:r w:rsidRPr="00E50B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</w:tr>
      <w:bookmarkEnd w:id="1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4B49E755" w14:textId="13479A88" w:rsidR="00FD2A0E" w:rsidRDefault="00D27D48" w:rsidP="00D27D48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</w:t>
      </w:r>
      <w:r w:rsidR="00B8661F" w:rsidRPr="00C41928">
        <w:rPr>
          <w:szCs w:val="22"/>
          <w:lang w:val="hr-HR"/>
        </w:rPr>
        <w:t xml:space="preserve"> i funkcioniranje</w:t>
      </w:r>
      <w:r w:rsidRPr="00C41928">
        <w:rPr>
          <w:szCs w:val="22"/>
          <w:lang w:val="hr-HR"/>
        </w:rPr>
        <w:t xml:space="preserve"> zatvorskog sustava</w:t>
      </w:r>
      <w:r w:rsidR="00FD2A0E" w:rsidRPr="00C41928">
        <w:rPr>
          <w:szCs w:val="22"/>
          <w:lang w:val="hr-HR"/>
        </w:rPr>
        <w:t>.</w:t>
      </w:r>
    </w:p>
    <w:p w14:paraId="3D000502" w14:textId="44CD0102" w:rsidR="00907DE9" w:rsidRDefault="00907DE9" w:rsidP="00D27D48">
      <w:pPr>
        <w:spacing w:after="0"/>
        <w:rPr>
          <w:szCs w:val="22"/>
          <w:lang w:val="hr-HR"/>
        </w:rPr>
      </w:pPr>
    </w:p>
    <w:p w14:paraId="07AC770E" w14:textId="35BA1EB3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  <w:r w:rsidR="00E15CCA">
        <w:rPr>
          <w:szCs w:val="22"/>
          <w:u w:val="single"/>
          <w:lang w:val="hr-HR"/>
        </w:rPr>
        <w:t xml:space="preserve"> - 202</w:t>
      </w:r>
      <w:r w:rsidR="006A01AB">
        <w:rPr>
          <w:szCs w:val="22"/>
          <w:u w:val="single"/>
          <w:lang w:val="hr-HR"/>
        </w:rPr>
        <w:t>6</w:t>
      </w:r>
    </w:p>
    <w:p w14:paraId="16E8C0E3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52B73538" w14:textId="77777777" w:rsidR="002111DA" w:rsidRDefault="00FD2A0E" w:rsidP="002111DA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5F155B1A" w14:textId="06DDD0D1" w:rsidR="002111DA" w:rsidRPr="002111DA" w:rsidRDefault="002111DA" w:rsidP="002111DA">
      <w:pPr>
        <w:spacing w:after="0"/>
        <w:rPr>
          <w:i/>
          <w:iCs/>
          <w:szCs w:val="22"/>
          <w:lang w:val="hr-HR"/>
        </w:rPr>
      </w:pPr>
      <w:r w:rsidRPr="002111DA">
        <w:rPr>
          <w:i/>
          <w:iCs/>
          <w:szCs w:val="22"/>
          <w:lang w:val="hr-HR"/>
        </w:rPr>
        <w:t>3111 - PLAĆE ZA REDOVAN RAD</w:t>
      </w:r>
      <w:r w:rsidRPr="002111DA">
        <w:rPr>
          <w:i/>
          <w:iCs/>
          <w:szCs w:val="22"/>
          <w:lang w:val="hr-HR"/>
        </w:rPr>
        <w:tab/>
      </w:r>
      <w:r w:rsidR="006A01AB" w:rsidRPr="006A01AB">
        <w:rPr>
          <w:i/>
          <w:iCs/>
          <w:szCs w:val="22"/>
          <w:lang w:val="hr-HR"/>
        </w:rPr>
        <w:t>190.000,00</w:t>
      </w:r>
      <w:r w:rsidRPr="002111DA">
        <w:rPr>
          <w:i/>
          <w:iCs/>
          <w:szCs w:val="22"/>
          <w:lang w:val="hr-HR"/>
        </w:rPr>
        <w:t>Eur</w:t>
      </w:r>
    </w:p>
    <w:p w14:paraId="5154E3CA" w14:textId="6CB5B079" w:rsidR="002111DA" w:rsidRPr="002111DA" w:rsidRDefault="002111DA" w:rsidP="002111DA">
      <w:pPr>
        <w:spacing w:after="0"/>
        <w:rPr>
          <w:i/>
          <w:iCs/>
          <w:szCs w:val="22"/>
          <w:lang w:val="hr-HR"/>
        </w:rPr>
      </w:pPr>
      <w:r w:rsidRPr="002111DA">
        <w:rPr>
          <w:i/>
          <w:iCs/>
          <w:szCs w:val="22"/>
          <w:lang w:val="hr-HR"/>
        </w:rPr>
        <w:t>3131 - DOPRINOSI ZA MIROVINSKO OSIGURANJE</w:t>
      </w:r>
      <w:r w:rsidRPr="002111DA">
        <w:rPr>
          <w:i/>
          <w:iCs/>
          <w:szCs w:val="22"/>
          <w:lang w:val="hr-HR"/>
        </w:rPr>
        <w:tab/>
        <w:t xml:space="preserve"> </w:t>
      </w:r>
      <w:r w:rsidR="006A01AB" w:rsidRPr="006A01AB">
        <w:rPr>
          <w:i/>
          <w:iCs/>
          <w:szCs w:val="22"/>
          <w:lang w:val="hr-HR"/>
        </w:rPr>
        <w:t>15.000,00</w:t>
      </w:r>
      <w:r w:rsidRPr="002111DA">
        <w:rPr>
          <w:i/>
          <w:iCs/>
          <w:szCs w:val="22"/>
          <w:lang w:val="hr-HR"/>
        </w:rPr>
        <w:t>Eur</w:t>
      </w:r>
    </w:p>
    <w:p w14:paraId="40B39313" w14:textId="7B576815" w:rsidR="002111DA" w:rsidRPr="002111DA" w:rsidRDefault="002111DA" w:rsidP="002111DA">
      <w:pPr>
        <w:spacing w:after="0"/>
        <w:rPr>
          <w:i/>
          <w:iCs/>
          <w:szCs w:val="22"/>
          <w:lang w:val="hr-HR"/>
        </w:rPr>
      </w:pPr>
      <w:r w:rsidRPr="002111DA">
        <w:rPr>
          <w:i/>
          <w:iCs/>
          <w:szCs w:val="22"/>
          <w:lang w:val="hr-HR"/>
        </w:rPr>
        <w:t>3132 - DOPRINOSI ZA ZDRAVSTVENO OSIGURANJE</w:t>
      </w:r>
      <w:r w:rsidRPr="002111DA">
        <w:rPr>
          <w:i/>
          <w:iCs/>
          <w:szCs w:val="22"/>
          <w:lang w:val="hr-HR"/>
        </w:rPr>
        <w:tab/>
      </w:r>
      <w:r w:rsidR="006A01AB" w:rsidRPr="006A01AB">
        <w:rPr>
          <w:i/>
          <w:iCs/>
          <w:szCs w:val="22"/>
          <w:lang w:val="hr-HR"/>
        </w:rPr>
        <w:t>23.000,00</w:t>
      </w:r>
      <w:r w:rsidRPr="002111DA">
        <w:rPr>
          <w:i/>
          <w:iCs/>
          <w:szCs w:val="22"/>
          <w:lang w:val="hr-HR"/>
        </w:rPr>
        <w:t>Eur</w:t>
      </w:r>
    </w:p>
    <w:p w14:paraId="7069FFED" w14:textId="48198A38" w:rsidR="00883561" w:rsidRDefault="002111DA" w:rsidP="002111DA">
      <w:pPr>
        <w:spacing w:after="0"/>
        <w:rPr>
          <w:i/>
          <w:iCs/>
          <w:szCs w:val="22"/>
          <w:lang w:val="hr-HR"/>
        </w:rPr>
      </w:pPr>
      <w:r w:rsidRPr="002111DA">
        <w:rPr>
          <w:i/>
          <w:iCs/>
          <w:szCs w:val="22"/>
          <w:lang w:val="hr-HR"/>
        </w:rPr>
        <w:t xml:space="preserve">(broj službenika i namještenika </w:t>
      </w:r>
      <w:r>
        <w:rPr>
          <w:i/>
          <w:iCs/>
          <w:szCs w:val="22"/>
          <w:lang w:val="hr-HR"/>
        </w:rPr>
        <w:t>8</w:t>
      </w:r>
      <w:r w:rsidRPr="002111DA">
        <w:rPr>
          <w:i/>
          <w:iCs/>
          <w:szCs w:val="22"/>
          <w:lang w:val="hr-HR"/>
        </w:rPr>
        <w:t xml:space="preserve">; POSTUPAK IZRADE OBRAČUNA uključeno povećanje plaže), plaće za prekovremeni rad (NAVESTI RAZLOGE I POSTUPAK OBRAČUNA planirano zapošljavanje 1 </w:t>
      </w:r>
      <w:r w:rsidR="0041510F" w:rsidRPr="002111DA">
        <w:rPr>
          <w:i/>
          <w:iCs/>
          <w:szCs w:val="22"/>
          <w:lang w:val="hr-HR"/>
        </w:rPr>
        <w:t>službenika</w:t>
      </w:r>
      <w:r w:rsidRPr="002111DA">
        <w:rPr>
          <w:i/>
          <w:iCs/>
          <w:szCs w:val="22"/>
          <w:lang w:val="hr-HR"/>
        </w:rPr>
        <w:t>), ostale rashode za zaposlene (božićnica</w:t>
      </w:r>
      <w:r>
        <w:rPr>
          <w:i/>
          <w:iCs/>
          <w:szCs w:val="22"/>
          <w:lang w:val="hr-HR"/>
        </w:rPr>
        <w:t xml:space="preserve"> 8</w:t>
      </w:r>
      <w:r w:rsidRPr="002111DA">
        <w:rPr>
          <w:i/>
          <w:iCs/>
          <w:szCs w:val="22"/>
          <w:lang w:val="hr-HR"/>
        </w:rPr>
        <w:t xml:space="preserve"> službenik</w:t>
      </w:r>
      <w:r>
        <w:rPr>
          <w:i/>
          <w:iCs/>
          <w:szCs w:val="22"/>
          <w:lang w:val="hr-HR"/>
        </w:rPr>
        <w:t>a</w:t>
      </w:r>
      <w:r w:rsidRPr="002111DA">
        <w:rPr>
          <w:i/>
          <w:iCs/>
          <w:szCs w:val="22"/>
          <w:lang w:val="hr-HR"/>
        </w:rPr>
        <w:t xml:space="preserve">,  iznos </w:t>
      </w:r>
      <w:r>
        <w:rPr>
          <w:i/>
          <w:iCs/>
          <w:szCs w:val="22"/>
          <w:lang w:val="hr-HR"/>
        </w:rPr>
        <w:t>2</w:t>
      </w:r>
      <w:r w:rsidRPr="002111DA">
        <w:rPr>
          <w:i/>
          <w:iCs/>
          <w:szCs w:val="22"/>
          <w:lang w:val="hr-HR"/>
        </w:rPr>
        <w:t>.</w:t>
      </w:r>
      <w:r>
        <w:rPr>
          <w:i/>
          <w:iCs/>
          <w:szCs w:val="22"/>
          <w:lang w:val="hr-HR"/>
        </w:rPr>
        <w:t>4</w:t>
      </w:r>
      <w:r w:rsidRPr="002111DA">
        <w:rPr>
          <w:i/>
          <w:iCs/>
          <w:szCs w:val="22"/>
          <w:lang w:val="hr-HR"/>
        </w:rPr>
        <w:t>00</w:t>
      </w:r>
      <w:r w:rsidRPr="002111DA">
        <w:rPr>
          <w:i/>
          <w:iCs/>
          <w:szCs w:val="22"/>
          <w:lang w:val="hr-HR"/>
        </w:rPr>
        <w:t xml:space="preserve">‬ </w:t>
      </w:r>
      <w:proofErr w:type="spellStart"/>
      <w:r w:rsidRPr="002111DA">
        <w:rPr>
          <w:i/>
          <w:iCs/>
          <w:szCs w:val="22"/>
          <w:lang w:val="hr-HR"/>
        </w:rPr>
        <w:t>Eur</w:t>
      </w:r>
      <w:proofErr w:type="spellEnd"/>
      <w:r w:rsidRPr="002111DA">
        <w:rPr>
          <w:i/>
          <w:iCs/>
          <w:szCs w:val="22"/>
          <w:lang w:val="hr-HR"/>
        </w:rPr>
        <w:t xml:space="preserve">, - okvirno broj </w:t>
      </w:r>
      <w:proofErr w:type="spellStart"/>
      <w:r w:rsidRPr="002111DA">
        <w:rPr>
          <w:i/>
          <w:iCs/>
          <w:szCs w:val="22"/>
          <w:lang w:val="hr-HR"/>
        </w:rPr>
        <w:t>Eur</w:t>
      </w:r>
      <w:proofErr w:type="spellEnd"/>
      <w:r w:rsidRPr="002111DA">
        <w:rPr>
          <w:i/>
          <w:iCs/>
          <w:szCs w:val="22"/>
          <w:lang w:val="hr-HR"/>
        </w:rPr>
        <w:t xml:space="preserve">, dar za djecu - </w:t>
      </w:r>
      <w:r w:rsidR="0041510F">
        <w:rPr>
          <w:i/>
          <w:iCs/>
          <w:szCs w:val="22"/>
          <w:lang w:val="hr-HR"/>
        </w:rPr>
        <w:t>8</w:t>
      </w:r>
      <w:r w:rsidRPr="002111DA">
        <w:rPr>
          <w:i/>
          <w:iCs/>
          <w:szCs w:val="22"/>
          <w:lang w:val="hr-HR"/>
        </w:rPr>
        <w:t xml:space="preserve"> i iznos </w:t>
      </w:r>
      <w:r w:rsidR="0041510F">
        <w:rPr>
          <w:i/>
          <w:iCs/>
          <w:szCs w:val="22"/>
          <w:lang w:val="hr-HR"/>
        </w:rPr>
        <w:t>8</w:t>
      </w:r>
      <w:r w:rsidRPr="002111DA">
        <w:rPr>
          <w:i/>
          <w:iCs/>
          <w:szCs w:val="22"/>
          <w:lang w:val="hr-HR"/>
        </w:rPr>
        <w:t xml:space="preserve">00 </w:t>
      </w:r>
      <w:proofErr w:type="spellStart"/>
      <w:r w:rsidRPr="002111DA">
        <w:rPr>
          <w:i/>
          <w:iCs/>
          <w:szCs w:val="22"/>
          <w:lang w:val="hr-HR"/>
        </w:rPr>
        <w:t>Eur</w:t>
      </w:r>
      <w:proofErr w:type="spellEnd"/>
      <w:r w:rsidRPr="002111DA">
        <w:rPr>
          <w:i/>
          <w:iCs/>
          <w:szCs w:val="22"/>
          <w:lang w:val="hr-HR"/>
        </w:rPr>
        <w:t>, otpremnine prema posebnim propisima).</w:t>
      </w:r>
    </w:p>
    <w:p w14:paraId="0A0093C9" w14:textId="77777777" w:rsidR="0041510F" w:rsidRPr="00C41928" w:rsidRDefault="0041510F" w:rsidP="002111DA">
      <w:pPr>
        <w:spacing w:after="0"/>
        <w:rPr>
          <w:szCs w:val="22"/>
          <w:lang w:val="hr-HR"/>
        </w:rPr>
      </w:pPr>
    </w:p>
    <w:p w14:paraId="11DA0F01" w14:textId="77777777" w:rsidR="0041510F" w:rsidRDefault="00CC530A" w:rsidP="0041510F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626790" w:rsidRPr="00C41928">
        <w:rPr>
          <w:szCs w:val="22"/>
          <w:lang w:val="hr-HR"/>
        </w:rPr>
        <w:t xml:space="preserve">- </w:t>
      </w:r>
    </w:p>
    <w:p w14:paraId="6811E6BD" w14:textId="77777777" w:rsidR="0041510F" w:rsidRDefault="0041510F" w:rsidP="0041510F">
      <w:pPr>
        <w:spacing w:after="0"/>
        <w:rPr>
          <w:i/>
          <w:iCs/>
          <w:szCs w:val="22"/>
          <w:lang w:val="hr-HR"/>
        </w:rPr>
      </w:pPr>
    </w:p>
    <w:p w14:paraId="37586FA9" w14:textId="414278D8" w:rsidR="0041510F" w:rsidRPr="0041510F" w:rsidRDefault="0041510F" w:rsidP="0041510F">
      <w:pPr>
        <w:spacing w:after="0"/>
        <w:rPr>
          <w:i/>
          <w:iCs/>
          <w:szCs w:val="22"/>
          <w:lang w:val="hr-HR"/>
        </w:rPr>
      </w:pPr>
      <w:r w:rsidRPr="0041510F">
        <w:rPr>
          <w:i/>
          <w:iCs/>
          <w:szCs w:val="22"/>
          <w:lang w:val="hr-HR"/>
        </w:rPr>
        <w:t xml:space="preserve">Konto 3221 – uredski materijal  - </w:t>
      </w:r>
      <w:r w:rsidR="006A01AB" w:rsidRPr="006A01AB">
        <w:rPr>
          <w:i/>
          <w:iCs/>
          <w:szCs w:val="22"/>
          <w:lang w:val="hr-HR"/>
        </w:rPr>
        <w:t>2.625,00</w:t>
      </w:r>
      <w:r w:rsidRPr="0041510F">
        <w:rPr>
          <w:i/>
          <w:iCs/>
          <w:szCs w:val="22"/>
          <w:lang w:val="hr-HR"/>
        </w:rPr>
        <w:t>eura – veliki broj izobrazbi i stalna potreba za nabavom uredskog materijala</w:t>
      </w:r>
    </w:p>
    <w:p w14:paraId="56C0810F" w14:textId="7AF9B5DC" w:rsidR="0041510F" w:rsidRPr="0041510F" w:rsidRDefault="0041510F" w:rsidP="0041510F">
      <w:pPr>
        <w:spacing w:after="0"/>
        <w:rPr>
          <w:i/>
          <w:iCs/>
          <w:szCs w:val="22"/>
          <w:lang w:val="hr-HR"/>
        </w:rPr>
      </w:pPr>
      <w:r w:rsidRPr="0041510F">
        <w:rPr>
          <w:i/>
          <w:iCs/>
          <w:szCs w:val="22"/>
          <w:lang w:val="hr-HR"/>
        </w:rPr>
        <w:t>Konto – 3232- usluge tekućeg održavanja –</w:t>
      </w:r>
      <w:r>
        <w:rPr>
          <w:i/>
          <w:iCs/>
          <w:szCs w:val="22"/>
          <w:lang w:val="hr-HR"/>
        </w:rPr>
        <w:t xml:space="preserve"> </w:t>
      </w:r>
      <w:r w:rsidR="006A01AB" w:rsidRPr="006A01AB">
        <w:rPr>
          <w:i/>
          <w:iCs/>
          <w:szCs w:val="22"/>
          <w:lang w:val="hr-HR"/>
        </w:rPr>
        <w:t>10.500,00</w:t>
      </w:r>
      <w:r w:rsidRPr="0041510F">
        <w:rPr>
          <w:i/>
          <w:iCs/>
          <w:szCs w:val="22"/>
          <w:lang w:val="hr-HR"/>
        </w:rPr>
        <w:t xml:space="preserve">eura – povećanje cijena usluge i materijala </w:t>
      </w:r>
    </w:p>
    <w:p w14:paraId="3223EE0C" w14:textId="0C94BC51" w:rsidR="0041510F" w:rsidRPr="0041510F" w:rsidRDefault="0041510F" w:rsidP="0041510F">
      <w:pPr>
        <w:spacing w:after="0"/>
        <w:rPr>
          <w:i/>
          <w:iCs/>
          <w:szCs w:val="22"/>
          <w:lang w:val="hr-HR"/>
        </w:rPr>
      </w:pPr>
      <w:r w:rsidRPr="0041510F">
        <w:rPr>
          <w:i/>
          <w:iCs/>
          <w:szCs w:val="22"/>
          <w:lang w:val="hr-HR"/>
        </w:rPr>
        <w:t xml:space="preserve">3293 - Reprezentacija – povećanje </w:t>
      </w:r>
      <w:r w:rsidR="006A01AB" w:rsidRPr="006A01AB">
        <w:rPr>
          <w:i/>
          <w:iCs/>
          <w:szCs w:val="22"/>
          <w:lang w:val="hr-HR"/>
        </w:rPr>
        <w:t>3.150,00</w:t>
      </w:r>
      <w:r w:rsidRPr="0041510F">
        <w:rPr>
          <w:i/>
          <w:iCs/>
          <w:szCs w:val="22"/>
          <w:lang w:val="hr-HR"/>
        </w:rPr>
        <w:t xml:space="preserve">Eura - troškovi domjenaka za dvije svečane prisege za temeljni tečaj, </w:t>
      </w:r>
      <w:proofErr w:type="spellStart"/>
      <w:r w:rsidRPr="0041510F">
        <w:rPr>
          <w:i/>
          <w:iCs/>
          <w:szCs w:val="22"/>
          <w:lang w:val="hr-HR"/>
        </w:rPr>
        <w:t>Grappling</w:t>
      </w:r>
      <w:proofErr w:type="spellEnd"/>
      <w:r w:rsidRPr="0041510F">
        <w:rPr>
          <w:i/>
          <w:iCs/>
          <w:szCs w:val="22"/>
          <w:lang w:val="hr-HR"/>
        </w:rPr>
        <w:t xml:space="preserve"> – poseban termin,  obilježavanje Dana pravosudne policije - poseban termin</w:t>
      </w:r>
    </w:p>
    <w:p w14:paraId="400E0478" w14:textId="74CE46BC" w:rsidR="00D67468" w:rsidRPr="00C41928" w:rsidRDefault="00D67468" w:rsidP="00A92045">
      <w:pPr>
        <w:spacing w:after="0"/>
        <w:rPr>
          <w:szCs w:val="22"/>
          <w:lang w:val="hr-HR"/>
        </w:rPr>
      </w:pPr>
    </w:p>
    <w:p w14:paraId="79C23D19" w14:textId="77777777" w:rsidR="00780A30" w:rsidRPr="00C41928" w:rsidRDefault="00780A30" w:rsidP="00A92045">
      <w:pPr>
        <w:spacing w:after="0"/>
        <w:rPr>
          <w:b/>
          <w:szCs w:val="22"/>
          <w:lang w:val="hr-HR"/>
        </w:rPr>
      </w:pPr>
      <w:bookmarkStart w:id="2" w:name="_GoBack"/>
      <w:bookmarkEnd w:id="2"/>
    </w:p>
    <w:p w14:paraId="29CAB929" w14:textId="08EA68CB" w:rsidR="00702E47" w:rsidRDefault="00FC6664" w:rsidP="00A92045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="00CA16CE" w:rsidRPr="00C41928">
        <w:rPr>
          <w:szCs w:val="22"/>
          <w:lang w:val="hr-HR"/>
        </w:rPr>
        <w:t xml:space="preserve"> </w:t>
      </w:r>
      <w:r w:rsidR="001C051D">
        <w:rPr>
          <w:szCs w:val="22"/>
          <w:lang w:val="hr-HR"/>
        </w:rPr>
        <w:t>–</w:t>
      </w:r>
      <w:r w:rsidR="00CA16CE" w:rsidRPr="00C41928">
        <w:rPr>
          <w:szCs w:val="22"/>
          <w:lang w:val="hr-HR"/>
        </w:rPr>
        <w:t xml:space="preserve"> </w:t>
      </w:r>
    </w:p>
    <w:p w14:paraId="1D4E0E01" w14:textId="7288DA04" w:rsidR="006A01AB" w:rsidRPr="006A01AB" w:rsidRDefault="006A01AB" w:rsidP="006A01AB">
      <w:pPr>
        <w:spacing w:after="0"/>
        <w:rPr>
          <w:szCs w:val="22"/>
          <w:lang w:val="hr-HR"/>
        </w:rPr>
      </w:pPr>
      <w:r w:rsidRPr="006A01AB">
        <w:rPr>
          <w:szCs w:val="22"/>
          <w:lang w:val="hr-HR"/>
        </w:rPr>
        <w:t>4221</w:t>
      </w:r>
      <w:r w:rsidRPr="006A01AB">
        <w:rPr>
          <w:szCs w:val="22"/>
          <w:lang w:val="hr-HR"/>
        </w:rPr>
        <w:tab/>
        <w:t>Uredska oprema i namještaj</w:t>
      </w:r>
      <w:r w:rsidRPr="006A01AB">
        <w:rPr>
          <w:szCs w:val="22"/>
          <w:lang w:val="hr-HR"/>
        </w:rPr>
        <w:tab/>
      </w:r>
      <w:r w:rsidR="004F7B69" w:rsidRPr="004F7B69">
        <w:rPr>
          <w:szCs w:val="22"/>
          <w:lang w:val="hr-HR"/>
        </w:rPr>
        <w:t>21.000,00</w:t>
      </w:r>
      <w:r w:rsidRPr="006A01AB">
        <w:rPr>
          <w:szCs w:val="22"/>
          <w:lang w:val="hr-HR"/>
        </w:rPr>
        <w:t xml:space="preserve"> </w:t>
      </w:r>
      <w:proofErr w:type="spellStart"/>
      <w:r w:rsidRPr="006A01AB">
        <w:rPr>
          <w:szCs w:val="22"/>
          <w:lang w:val="hr-HR"/>
        </w:rPr>
        <w:t>Eur</w:t>
      </w:r>
      <w:proofErr w:type="spellEnd"/>
      <w:r w:rsidRPr="006A01AB">
        <w:rPr>
          <w:szCs w:val="22"/>
          <w:lang w:val="hr-HR"/>
        </w:rPr>
        <w:t xml:space="preserve"> nabava računala za službenike, klima uređaj ispisni uređaj</w:t>
      </w:r>
    </w:p>
    <w:p w14:paraId="36A9312E" w14:textId="31B056B9" w:rsidR="00E15CCA" w:rsidRDefault="00AF0A14" w:rsidP="006A01AB">
      <w:pPr>
        <w:spacing w:after="0"/>
        <w:rPr>
          <w:szCs w:val="22"/>
          <w:lang w:val="hr-HR"/>
        </w:rPr>
      </w:pPr>
      <w:r w:rsidRPr="00AF0A14">
        <w:rPr>
          <w:szCs w:val="22"/>
          <w:lang w:val="hr-HR"/>
        </w:rPr>
        <w:t>4225</w:t>
      </w:r>
      <w:r w:rsidRPr="00AF0A14">
        <w:rPr>
          <w:szCs w:val="22"/>
          <w:lang w:val="hr-HR"/>
        </w:rPr>
        <w:tab/>
        <w:t>Instrumenti uređaji i strojevi</w:t>
      </w:r>
      <w:r w:rsidR="006A01AB" w:rsidRPr="006A01AB">
        <w:rPr>
          <w:szCs w:val="22"/>
          <w:lang w:val="hr-HR"/>
        </w:rPr>
        <w:tab/>
        <w:t xml:space="preserve"> </w:t>
      </w:r>
      <w:r w:rsidR="0074376E" w:rsidRPr="0074376E">
        <w:rPr>
          <w:szCs w:val="22"/>
          <w:lang w:val="hr-HR"/>
        </w:rPr>
        <w:t>5.250,00</w:t>
      </w:r>
      <w:r w:rsidR="0074376E">
        <w:rPr>
          <w:szCs w:val="22"/>
          <w:lang w:val="hr-HR"/>
        </w:rPr>
        <w:t xml:space="preserve"> </w:t>
      </w:r>
      <w:r w:rsidR="006A01AB" w:rsidRPr="006A01AB">
        <w:rPr>
          <w:szCs w:val="22"/>
          <w:lang w:val="hr-HR"/>
        </w:rPr>
        <w:t>Eur strojevi za održavanje</w:t>
      </w:r>
    </w:p>
    <w:p w14:paraId="6F3EF3A6" w14:textId="77777777" w:rsidR="006A01AB" w:rsidRPr="00C41928" w:rsidRDefault="006A01AB" w:rsidP="006A01AB">
      <w:pPr>
        <w:spacing w:after="0"/>
        <w:rPr>
          <w:szCs w:val="22"/>
          <w:lang w:val="hr-HR"/>
        </w:rPr>
      </w:pPr>
    </w:p>
    <w:p w14:paraId="7ADC9DE8" w14:textId="34F9835B" w:rsidR="00FC57A5" w:rsidRPr="00E15CCA" w:rsidRDefault="00E15CCA" w:rsidP="002F26AE">
      <w:pPr>
        <w:spacing w:after="0"/>
        <w:rPr>
          <w:szCs w:val="22"/>
          <w:u w:val="single"/>
          <w:lang w:val="hr-HR"/>
        </w:rPr>
      </w:pPr>
      <w:r w:rsidRPr="00E15CCA">
        <w:rPr>
          <w:szCs w:val="22"/>
          <w:u w:val="single"/>
          <w:lang w:val="hr-HR"/>
        </w:rPr>
        <w:t>Izvor 11 – 202</w:t>
      </w:r>
      <w:r w:rsidR="006A01AB">
        <w:rPr>
          <w:szCs w:val="22"/>
          <w:u w:val="single"/>
          <w:lang w:val="hr-HR"/>
        </w:rPr>
        <w:t>7</w:t>
      </w:r>
    </w:p>
    <w:p w14:paraId="4482D563" w14:textId="77777777" w:rsidR="00E15CCA" w:rsidRPr="00E15CCA" w:rsidRDefault="00E15CCA" w:rsidP="002F26AE">
      <w:pPr>
        <w:spacing w:after="0"/>
        <w:rPr>
          <w:szCs w:val="22"/>
          <w:u w:val="single"/>
          <w:lang w:val="hr-HR"/>
        </w:rPr>
      </w:pPr>
    </w:p>
    <w:p w14:paraId="0367B517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31 Rashodi za zaposlene</w:t>
      </w:r>
      <w:r w:rsidRPr="00E15CCA">
        <w:rPr>
          <w:i/>
          <w:iCs/>
          <w:szCs w:val="22"/>
          <w:lang w:val="hr-HR"/>
        </w:rPr>
        <w:t xml:space="preserve"> – </w:t>
      </w:r>
    </w:p>
    <w:p w14:paraId="44C6763E" w14:textId="77777777" w:rsidR="006A01AB" w:rsidRPr="006A01AB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t>3111 - PLAĆE ZA REDOVAN RAD</w:t>
      </w:r>
      <w:r w:rsidRPr="006A01AB">
        <w:rPr>
          <w:i/>
          <w:iCs/>
          <w:szCs w:val="22"/>
          <w:lang w:val="hr-HR"/>
        </w:rPr>
        <w:tab/>
        <w:t>188.537,00Eur</w:t>
      </w:r>
    </w:p>
    <w:p w14:paraId="0CB30A9C" w14:textId="77777777" w:rsidR="006A01AB" w:rsidRPr="006A01AB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t>3131 - DOPRINOSI ZA MIROVINSKO OSIGURANJE</w:t>
      </w:r>
      <w:r w:rsidRPr="006A01AB">
        <w:rPr>
          <w:i/>
          <w:iCs/>
          <w:szCs w:val="22"/>
          <w:lang w:val="hr-HR"/>
        </w:rPr>
        <w:tab/>
        <w:t xml:space="preserve"> 14.294,00Eur</w:t>
      </w:r>
    </w:p>
    <w:p w14:paraId="247B043A" w14:textId="4BAAAD3B" w:rsidR="00E15CCA" w:rsidRPr="00E15CCA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t>3132 - DOPRINOSI ZA ZDRAVSTVENO OSIGURANJE</w:t>
      </w:r>
      <w:r w:rsidRPr="006A01AB">
        <w:rPr>
          <w:i/>
          <w:iCs/>
          <w:szCs w:val="22"/>
          <w:lang w:val="hr-HR"/>
        </w:rPr>
        <w:tab/>
        <w:t>24.575,00Eur</w:t>
      </w:r>
    </w:p>
    <w:p w14:paraId="46ED0BA8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</w:p>
    <w:p w14:paraId="0EE50007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32 Materijalni rashodi</w:t>
      </w:r>
      <w:r w:rsidRPr="00E15CCA">
        <w:rPr>
          <w:i/>
          <w:iCs/>
          <w:szCs w:val="22"/>
          <w:lang w:val="hr-HR"/>
        </w:rPr>
        <w:t xml:space="preserve">  - </w:t>
      </w:r>
    </w:p>
    <w:p w14:paraId="023ED7C6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</w:p>
    <w:p w14:paraId="43F02962" w14:textId="77777777" w:rsidR="006A01AB" w:rsidRPr="006A01AB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lastRenderedPageBreak/>
        <w:t>3221 – uredski materijal  - 2.756,00eura – veliki broj izobrazbi i stalna potreba za nabavom uredskog materijala</w:t>
      </w:r>
    </w:p>
    <w:p w14:paraId="6F7060F3" w14:textId="77777777" w:rsidR="006A01AB" w:rsidRPr="006A01AB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t xml:space="preserve">3232- usluge tekućeg održavanja – 11.025,00 eura – povećanje cijena usluge i materijala </w:t>
      </w:r>
    </w:p>
    <w:p w14:paraId="688E3E0C" w14:textId="45444E00" w:rsidR="00E15CCA" w:rsidRDefault="006A01AB" w:rsidP="006A01AB">
      <w:pPr>
        <w:spacing w:after="0"/>
        <w:rPr>
          <w:i/>
          <w:iCs/>
          <w:szCs w:val="22"/>
          <w:lang w:val="hr-HR"/>
        </w:rPr>
      </w:pPr>
      <w:r w:rsidRPr="006A01AB">
        <w:rPr>
          <w:i/>
          <w:iCs/>
          <w:szCs w:val="22"/>
          <w:lang w:val="hr-HR"/>
        </w:rPr>
        <w:t xml:space="preserve">3293 - Reprezentacija – povećanje 3.308,00Eura - troškovi domjenaka za dvije svečane prisege za temeljni tečaj, </w:t>
      </w:r>
      <w:proofErr w:type="spellStart"/>
      <w:r w:rsidRPr="006A01AB">
        <w:rPr>
          <w:i/>
          <w:iCs/>
          <w:szCs w:val="22"/>
          <w:lang w:val="hr-HR"/>
        </w:rPr>
        <w:t>Grappling</w:t>
      </w:r>
      <w:proofErr w:type="spellEnd"/>
      <w:r w:rsidRPr="006A01AB">
        <w:rPr>
          <w:i/>
          <w:iCs/>
          <w:szCs w:val="22"/>
          <w:lang w:val="hr-HR"/>
        </w:rPr>
        <w:t xml:space="preserve"> – poseban termin,  obilježavanje Dana pravosudne policije - poseban termin.</w:t>
      </w:r>
    </w:p>
    <w:p w14:paraId="68713C6D" w14:textId="77777777" w:rsidR="006A01AB" w:rsidRPr="00E15CCA" w:rsidRDefault="006A01AB" w:rsidP="006A01AB">
      <w:pPr>
        <w:spacing w:after="0"/>
        <w:rPr>
          <w:i/>
          <w:iCs/>
          <w:szCs w:val="22"/>
          <w:lang w:val="hr-HR"/>
        </w:rPr>
      </w:pPr>
    </w:p>
    <w:p w14:paraId="7BC9D7D0" w14:textId="77777777" w:rsidR="00E15CCA" w:rsidRPr="00E15CCA" w:rsidRDefault="00E15CCA" w:rsidP="00E15CCA">
      <w:pPr>
        <w:spacing w:after="0"/>
        <w:rPr>
          <w:b/>
          <w:i/>
          <w:iCs/>
          <w:szCs w:val="22"/>
          <w:lang w:val="hr-HR"/>
        </w:rPr>
      </w:pPr>
    </w:p>
    <w:p w14:paraId="0969499E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42 Rashodi za nabavu proizvedene dugotrajne imovine</w:t>
      </w:r>
      <w:r w:rsidRPr="00E15CCA">
        <w:rPr>
          <w:i/>
          <w:iCs/>
          <w:szCs w:val="22"/>
          <w:lang w:val="hr-HR"/>
        </w:rPr>
        <w:t xml:space="preserve"> – </w:t>
      </w:r>
    </w:p>
    <w:p w14:paraId="30B0C0B2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4221</w:t>
      </w:r>
      <w:r w:rsidRPr="000B56E8">
        <w:rPr>
          <w:i/>
          <w:iCs/>
          <w:szCs w:val="22"/>
          <w:lang w:val="hr-HR"/>
        </w:rPr>
        <w:tab/>
        <w:t>Uredska oprema i namještaj</w:t>
      </w:r>
      <w:r w:rsidRPr="000B56E8">
        <w:rPr>
          <w:i/>
          <w:iCs/>
          <w:szCs w:val="22"/>
          <w:lang w:val="hr-HR"/>
        </w:rPr>
        <w:tab/>
        <w:t xml:space="preserve">22.050,00 </w:t>
      </w:r>
      <w:proofErr w:type="spellStart"/>
      <w:r w:rsidRPr="000B56E8">
        <w:rPr>
          <w:i/>
          <w:iCs/>
          <w:szCs w:val="22"/>
          <w:lang w:val="hr-HR"/>
        </w:rPr>
        <w:t>Eur</w:t>
      </w:r>
      <w:proofErr w:type="spellEnd"/>
      <w:r w:rsidRPr="000B56E8">
        <w:rPr>
          <w:i/>
          <w:iCs/>
          <w:szCs w:val="22"/>
          <w:lang w:val="hr-HR"/>
        </w:rPr>
        <w:t xml:space="preserve"> nabava računala za službenike, klima uređaj ispisni uređaj</w:t>
      </w:r>
    </w:p>
    <w:p w14:paraId="5F1BE96F" w14:textId="08A8940F" w:rsidR="003E76DC" w:rsidRDefault="00AF0A14" w:rsidP="000B56E8">
      <w:pPr>
        <w:spacing w:after="0"/>
        <w:rPr>
          <w:i/>
          <w:iCs/>
          <w:szCs w:val="22"/>
          <w:lang w:val="hr-HR"/>
        </w:rPr>
      </w:pPr>
      <w:r w:rsidRPr="00AF0A14">
        <w:rPr>
          <w:i/>
          <w:iCs/>
          <w:szCs w:val="22"/>
          <w:lang w:val="hr-HR"/>
        </w:rPr>
        <w:t>4225</w:t>
      </w:r>
      <w:r w:rsidRPr="00AF0A14">
        <w:rPr>
          <w:i/>
          <w:iCs/>
          <w:szCs w:val="22"/>
          <w:lang w:val="hr-HR"/>
        </w:rPr>
        <w:tab/>
        <w:t>Instrumenti uređaji i strojevi</w:t>
      </w:r>
      <w:r w:rsidR="000B56E8" w:rsidRPr="000B56E8">
        <w:rPr>
          <w:i/>
          <w:iCs/>
          <w:szCs w:val="22"/>
          <w:lang w:val="hr-HR"/>
        </w:rPr>
        <w:tab/>
        <w:t xml:space="preserve"> 5.513,00 </w:t>
      </w:r>
      <w:proofErr w:type="spellStart"/>
      <w:r w:rsidR="000B56E8" w:rsidRPr="000B56E8">
        <w:rPr>
          <w:i/>
          <w:iCs/>
          <w:szCs w:val="22"/>
          <w:lang w:val="hr-HR"/>
        </w:rPr>
        <w:t>Eur</w:t>
      </w:r>
      <w:proofErr w:type="spellEnd"/>
      <w:r w:rsidR="000B56E8" w:rsidRPr="000B56E8">
        <w:rPr>
          <w:i/>
          <w:iCs/>
          <w:szCs w:val="22"/>
          <w:lang w:val="hr-HR"/>
        </w:rPr>
        <w:t xml:space="preserve"> strojevi za održavanje</w:t>
      </w:r>
    </w:p>
    <w:p w14:paraId="4D0F29BE" w14:textId="77777777" w:rsidR="000B56E8" w:rsidRPr="00C41928" w:rsidRDefault="000B56E8" w:rsidP="000B56E8">
      <w:pPr>
        <w:spacing w:after="0"/>
        <w:rPr>
          <w:szCs w:val="22"/>
          <w:lang w:val="hr-HR"/>
        </w:rPr>
      </w:pPr>
    </w:p>
    <w:p w14:paraId="252F7A5F" w14:textId="680402DD" w:rsidR="006F1566" w:rsidRPr="00E15CCA" w:rsidRDefault="00E15CCA" w:rsidP="006F1566">
      <w:pPr>
        <w:rPr>
          <w:szCs w:val="22"/>
          <w:u w:val="single"/>
        </w:rPr>
      </w:pPr>
      <w:r w:rsidRPr="00E15CCA">
        <w:rPr>
          <w:szCs w:val="22"/>
          <w:u w:val="single"/>
        </w:rPr>
        <w:t>Izvor 11 – 202</w:t>
      </w:r>
      <w:r w:rsidR="000B56E8">
        <w:rPr>
          <w:szCs w:val="22"/>
          <w:u w:val="single"/>
        </w:rPr>
        <w:t>8</w:t>
      </w:r>
    </w:p>
    <w:p w14:paraId="73F50CC0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31 Rashodi za zaposlene</w:t>
      </w:r>
      <w:r w:rsidRPr="00E15CCA">
        <w:rPr>
          <w:i/>
          <w:iCs/>
          <w:szCs w:val="22"/>
          <w:lang w:val="hr-HR"/>
        </w:rPr>
        <w:t xml:space="preserve"> – </w:t>
      </w:r>
    </w:p>
    <w:p w14:paraId="7293BFF0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3111 - PLAĆE ZA REDOVAN RAD</w:t>
      </w:r>
      <w:r w:rsidRPr="000B56E8">
        <w:rPr>
          <w:i/>
          <w:iCs/>
          <w:szCs w:val="22"/>
          <w:lang w:val="hr-HR"/>
        </w:rPr>
        <w:tab/>
        <w:t>177.464,00Eur</w:t>
      </w:r>
    </w:p>
    <w:p w14:paraId="2937590B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3131 - DOPRINOSI ZA MIROVINSKO OSIGURANJE</w:t>
      </w:r>
      <w:r w:rsidRPr="000B56E8">
        <w:rPr>
          <w:i/>
          <w:iCs/>
          <w:szCs w:val="22"/>
          <w:lang w:val="hr-HR"/>
        </w:rPr>
        <w:tab/>
        <w:t xml:space="preserve"> 15.258,00Eur</w:t>
      </w:r>
    </w:p>
    <w:p w14:paraId="364FB16D" w14:textId="4B5FC267" w:rsidR="00E15CCA" w:rsidRPr="00E15CCA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3132 - DOPRINOSI ZA ZDRAVSTVENO OSIGURANJE</w:t>
      </w:r>
      <w:r w:rsidRPr="000B56E8">
        <w:rPr>
          <w:i/>
          <w:iCs/>
          <w:szCs w:val="22"/>
          <w:lang w:val="hr-HR"/>
        </w:rPr>
        <w:tab/>
        <w:t>25.553,00Eur</w:t>
      </w:r>
    </w:p>
    <w:p w14:paraId="2A566523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</w:p>
    <w:p w14:paraId="4F72AE94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32 Materijalni rashodi</w:t>
      </w:r>
      <w:r w:rsidRPr="00E15CCA">
        <w:rPr>
          <w:i/>
          <w:iCs/>
          <w:szCs w:val="22"/>
          <w:lang w:val="hr-HR"/>
        </w:rPr>
        <w:t xml:space="preserve">  - </w:t>
      </w:r>
    </w:p>
    <w:p w14:paraId="7DA04CD0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</w:p>
    <w:p w14:paraId="12D4F783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3221 – uredski materijal  - 2.894,00eura – veliki broj izobrazbi i stalna potreba za nabavom uredskog materijala</w:t>
      </w:r>
    </w:p>
    <w:p w14:paraId="0F2820EE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 xml:space="preserve">3232- usluge tekućeg održavanja – 11.576,00 eura – povećanje cijena usluge i materijala </w:t>
      </w:r>
    </w:p>
    <w:p w14:paraId="22B700A9" w14:textId="1183F0C1" w:rsidR="00E15CCA" w:rsidRPr="00E15CCA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 xml:space="preserve">3293 - Reprezentacija – povećanje 3.473,00 Eura - troškovi domjenaka za dvije svečane prisege za temeljni tečaj, </w:t>
      </w:r>
      <w:proofErr w:type="spellStart"/>
      <w:r w:rsidRPr="000B56E8">
        <w:rPr>
          <w:i/>
          <w:iCs/>
          <w:szCs w:val="22"/>
          <w:lang w:val="hr-HR"/>
        </w:rPr>
        <w:t>Grappling</w:t>
      </w:r>
      <w:proofErr w:type="spellEnd"/>
      <w:r w:rsidRPr="000B56E8">
        <w:rPr>
          <w:i/>
          <w:iCs/>
          <w:szCs w:val="22"/>
          <w:lang w:val="hr-HR"/>
        </w:rPr>
        <w:t xml:space="preserve"> – poseban termin,  obilježavanje Dana pravosudne policije - poseban termin</w:t>
      </w:r>
    </w:p>
    <w:p w14:paraId="61A12909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</w:p>
    <w:p w14:paraId="4823331B" w14:textId="77777777" w:rsidR="00E15CCA" w:rsidRPr="00E15CCA" w:rsidRDefault="00E15CCA" w:rsidP="00E15CCA">
      <w:pPr>
        <w:spacing w:after="0"/>
        <w:rPr>
          <w:b/>
          <w:i/>
          <w:iCs/>
          <w:szCs w:val="22"/>
          <w:lang w:val="hr-HR"/>
        </w:rPr>
      </w:pPr>
    </w:p>
    <w:p w14:paraId="096C727F" w14:textId="77777777" w:rsidR="00E15CCA" w:rsidRPr="00E15CCA" w:rsidRDefault="00E15CCA" w:rsidP="00E15CCA">
      <w:pPr>
        <w:spacing w:after="0"/>
        <w:rPr>
          <w:i/>
          <w:iCs/>
          <w:szCs w:val="22"/>
          <w:lang w:val="hr-HR"/>
        </w:rPr>
      </w:pPr>
      <w:r w:rsidRPr="00E15CCA">
        <w:rPr>
          <w:b/>
          <w:i/>
          <w:iCs/>
          <w:szCs w:val="22"/>
          <w:lang w:val="hr-HR"/>
        </w:rPr>
        <w:t>42 Rashodi za nabavu proizvedene dugotrajne imovine</w:t>
      </w:r>
      <w:r w:rsidRPr="00E15CCA">
        <w:rPr>
          <w:i/>
          <w:iCs/>
          <w:szCs w:val="22"/>
          <w:lang w:val="hr-HR"/>
        </w:rPr>
        <w:t xml:space="preserve"> – </w:t>
      </w:r>
    </w:p>
    <w:p w14:paraId="3ED7598D" w14:textId="77777777" w:rsidR="000B56E8" w:rsidRPr="000B56E8" w:rsidRDefault="000B56E8" w:rsidP="000B56E8">
      <w:pPr>
        <w:spacing w:after="0"/>
        <w:rPr>
          <w:i/>
          <w:iCs/>
          <w:szCs w:val="22"/>
          <w:lang w:val="hr-HR"/>
        </w:rPr>
      </w:pPr>
      <w:r w:rsidRPr="000B56E8">
        <w:rPr>
          <w:i/>
          <w:iCs/>
          <w:szCs w:val="22"/>
          <w:lang w:val="hr-HR"/>
        </w:rPr>
        <w:t>4221</w:t>
      </w:r>
      <w:r w:rsidRPr="000B56E8">
        <w:rPr>
          <w:i/>
          <w:iCs/>
          <w:szCs w:val="22"/>
          <w:lang w:val="hr-HR"/>
        </w:rPr>
        <w:tab/>
        <w:t>Uredska oprema i namještaj</w:t>
      </w:r>
      <w:r w:rsidRPr="000B56E8">
        <w:rPr>
          <w:i/>
          <w:iCs/>
          <w:szCs w:val="22"/>
          <w:lang w:val="hr-HR"/>
        </w:rPr>
        <w:tab/>
        <w:t xml:space="preserve">23.153,00 </w:t>
      </w:r>
      <w:proofErr w:type="spellStart"/>
      <w:r w:rsidRPr="000B56E8">
        <w:rPr>
          <w:i/>
          <w:iCs/>
          <w:szCs w:val="22"/>
          <w:lang w:val="hr-HR"/>
        </w:rPr>
        <w:t>Eur</w:t>
      </w:r>
      <w:proofErr w:type="spellEnd"/>
      <w:r w:rsidRPr="000B56E8">
        <w:rPr>
          <w:i/>
          <w:iCs/>
          <w:szCs w:val="22"/>
          <w:lang w:val="hr-HR"/>
        </w:rPr>
        <w:t xml:space="preserve"> nabava računala za službenike, klima uređaj ispisni uređaj</w:t>
      </w:r>
    </w:p>
    <w:p w14:paraId="2F7AACAF" w14:textId="0461BDA0" w:rsidR="00E15CCA" w:rsidRPr="00E15CCA" w:rsidRDefault="00AF0A14" w:rsidP="000B56E8">
      <w:pPr>
        <w:spacing w:after="0"/>
        <w:rPr>
          <w:i/>
          <w:iCs/>
          <w:szCs w:val="22"/>
          <w:lang w:val="hr-HR"/>
        </w:rPr>
      </w:pPr>
      <w:r w:rsidRPr="00AF0A14">
        <w:rPr>
          <w:i/>
          <w:iCs/>
          <w:szCs w:val="22"/>
          <w:lang w:val="hr-HR"/>
        </w:rPr>
        <w:t>4225</w:t>
      </w:r>
      <w:r w:rsidRPr="00AF0A14">
        <w:rPr>
          <w:i/>
          <w:iCs/>
          <w:szCs w:val="22"/>
          <w:lang w:val="hr-HR"/>
        </w:rPr>
        <w:tab/>
        <w:t>Instrumenti uređaji i strojevi</w:t>
      </w:r>
      <w:r w:rsidR="000B56E8" w:rsidRPr="000B56E8">
        <w:rPr>
          <w:i/>
          <w:iCs/>
          <w:szCs w:val="22"/>
          <w:lang w:val="hr-HR"/>
        </w:rPr>
        <w:tab/>
        <w:t xml:space="preserve"> 5.788,00Eur strojevi </w:t>
      </w:r>
      <w:r w:rsidR="00237DC8">
        <w:rPr>
          <w:i/>
          <w:iCs/>
          <w:szCs w:val="22"/>
          <w:lang w:val="hr-HR"/>
        </w:rPr>
        <w:t xml:space="preserve">za </w:t>
      </w:r>
      <w:r w:rsidR="000B56E8" w:rsidRPr="000B56E8">
        <w:rPr>
          <w:i/>
          <w:iCs/>
          <w:szCs w:val="22"/>
          <w:lang w:val="hr-HR"/>
        </w:rPr>
        <w:t>održavanje</w:t>
      </w:r>
    </w:p>
    <w:p w14:paraId="103F7AA9" w14:textId="77777777" w:rsidR="00E15CCA" w:rsidRPr="00C41928" w:rsidRDefault="00E15CCA" w:rsidP="00E15CCA">
      <w:pPr>
        <w:spacing w:after="0"/>
        <w:rPr>
          <w:szCs w:val="22"/>
          <w:lang w:val="hr-HR"/>
        </w:rPr>
      </w:pPr>
    </w:p>
    <w:p w14:paraId="756B9DC2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5CC4155C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0B56E8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2BBF17C6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0B56E8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5C1D1CBE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B56E8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50B2ACA5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B56E8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265DEC85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0B56E8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370E279E" w:rsidR="00AF626C" w:rsidRPr="00C41928" w:rsidRDefault="00AF626C" w:rsidP="000B56E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0B56E8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0B56E8">
              <w:rPr>
                <w:rFonts w:cs="Times New Roman"/>
                <w:sz w:val="22"/>
              </w:rPr>
              <w:t>5</w:t>
            </w:r>
          </w:p>
        </w:tc>
      </w:tr>
      <w:tr w:rsidR="000B56E8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0B56E8" w:rsidRPr="00C41928" w:rsidRDefault="000B56E8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31066E6B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0B56E8">
              <w:rPr>
                <w:sz w:val="22"/>
                <w:szCs w:val="22"/>
              </w:rPr>
              <w:t>728,72</w:t>
            </w:r>
          </w:p>
        </w:tc>
        <w:tc>
          <w:tcPr>
            <w:tcW w:w="1511" w:type="dxa"/>
            <w:vAlign w:val="top"/>
          </w:tcPr>
          <w:p w14:paraId="5B9A3347" w14:textId="3F7C2E39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0B56E8">
              <w:rPr>
                <w:sz w:val="22"/>
                <w:szCs w:val="22"/>
              </w:rPr>
              <w:t>200,00</w:t>
            </w:r>
          </w:p>
        </w:tc>
        <w:tc>
          <w:tcPr>
            <w:tcW w:w="1545" w:type="dxa"/>
            <w:vAlign w:val="top"/>
          </w:tcPr>
          <w:p w14:paraId="45AE0096" w14:textId="71D6EEEB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DB145F">
              <w:t>787,00</w:t>
            </w:r>
          </w:p>
        </w:tc>
        <w:tc>
          <w:tcPr>
            <w:tcW w:w="1545" w:type="dxa"/>
            <w:vAlign w:val="top"/>
          </w:tcPr>
          <w:p w14:paraId="3F595382" w14:textId="43874653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DB145F">
              <w:t>826,00</w:t>
            </w:r>
          </w:p>
        </w:tc>
        <w:tc>
          <w:tcPr>
            <w:tcW w:w="1545" w:type="dxa"/>
            <w:vAlign w:val="top"/>
          </w:tcPr>
          <w:p w14:paraId="60E573F9" w14:textId="51B201BB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DB145F">
              <w:t>867,00</w:t>
            </w:r>
          </w:p>
        </w:tc>
        <w:tc>
          <w:tcPr>
            <w:tcW w:w="1056" w:type="dxa"/>
            <w:vAlign w:val="top"/>
          </w:tcPr>
          <w:p w14:paraId="5D9EF7D0" w14:textId="0024FE8B" w:rsidR="000B56E8" w:rsidRPr="00C41928" w:rsidRDefault="000B56E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</w:tr>
    </w:tbl>
    <w:p w14:paraId="64A60733" w14:textId="77777777" w:rsidR="006F1566" w:rsidRPr="00C41928" w:rsidRDefault="006F1566" w:rsidP="006F1566">
      <w:pPr>
        <w:rPr>
          <w:szCs w:val="22"/>
        </w:rPr>
      </w:pPr>
    </w:p>
    <w:p w14:paraId="0B559D05" w14:textId="56A8905E" w:rsidR="003E76DC" w:rsidRDefault="006F1566" w:rsidP="006F1566">
      <w:pPr>
        <w:rPr>
          <w:szCs w:val="22"/>
        </w:rPr>
      </w:pPr>
      <w:r w:rsidRPr="003E76DC">
        <w:rPr>
          <w:i/>
          <w:iCs/>
          <w:szCs w:val="22"/>
        </w:rPr>
        <w:t>Navedena aktivnost obuhvaća sve izvore financiranja (osim izvora 11</w:t>
      </w:r>
      <w:r w:rsidR="00907DE9" w:rsidRPr="003E76DC">
        <w:rPr>
          <w:i/>
          <w:iCs/>
          <w:szCs w:val="22"/>
        </w:rPr>
        <w:t xml:space="preserve"> i 41</w:t>
      </w:r>
      <w:r w:rsidRPr="003E76DC">
        <w:rPr>
          <w:i/>
          <w:iCs/>
          <w:szCs w:val="22"/>
        </w:rPr>
        <w:t>), budući prema Zakonu o proračunu i Uputi Ministarstva financija proizlazi obveza iskazivanja ukupnih prihoda i primitaka iz svih izvora financiranja u državnom proračunu. Na ustanove u sustavu izvršenja sankcija ne odnosi se obveza uplate svih prihoda u državni proračun, već ostvarenje i trošenje vlastitih prihoda iskazuju jednom mjesečno u sustavu državne riznice (evidencijski).</w:t>
      </w:r>
      <w:r w:rsidRPr="00C41928">
        <w:rPr>
          <w:szCs w:val="22"/>
        </w:rPr>
        <w:t xml:space="preserve"> </w:t>
      </w:r>
    </w:p>
    <w:p w14:paraId="1BB73859" w14:textId="5D0A0198" w:rsidR="006B30D5" w:rsidRPr="006B30D5" w:rsidRDefault="006B30D5" w:rsidP="006F1566">
      <w:pPr>
        <w:rPr>
          <w:szCs w:val="22"/>
          <w:u w:val="single"/>
        </w:rPr>
      </w:pPr>
      <w:r w:rsidRPr="006B30D5">
        <w:rPr>
          <w:szCs w:val="22"/>
          <w:u w:val="single"/>
        </w:rPr>
        <w:t>Prihode i rashode obrazložiti po izvorima</w:t>
      </w:r>
    </w:p>
    <w:p w14:paraId="6E223482" w14:textId="4A5D22D0" w:rsidR="006B30D5" w:rsidRDefault="006B30D5" w:rsidP="006F1566">
      <w:pPr>
        <w:rPr>
          <w:szCs w:val="22"/>
        </w:rPr>
      </w:pPr>
      <w:r>
        <w:rPr>
          <w:szCs w:val="22"/>
        </w:rPr>
        <w:t>Izvor 31</w:t>
      </w:r>
    </w:p>
    <w:p w14:paraId="1B1CA9B6" w14:textId="78DEAE03" w:rsidR="00E50B6E" w:rsidRDefault="00E50B6E" w:rsidP="006F1566">
      <w:pPr>
        <w:rPr>
          <w:i/>
          <w:iCs/>
          <w:szCs w:val="22"/>
        </w:rPr>
      </w:pPr>
      <w:r w:rsidRPr="00E50B6E">
        <w:rPr>
          <w:i/>
          <w:iCs/>
          <w:szCs w:val="22"/>
        </w:rPr>
        <w:lastRenderedPageBreak/>
        <w:t>Centar za izobrazbu ostvaruje prihode od najma soba i prostora za službenke, te</w:t>
      </w:r>
      <w:r>
        <w:rPr>
          <w:i/>
          <w:iCs/>
          <w:szCs w:val="22"/>
        </w:rPr>
        <w:t xml:space="preserve"> od najma samoposlužnih aparata, te ih koristi za poboljšanje uvjeta rada Centra za izobrazbu. </w:t>
      </w:r>
    </w:p>
    <w:p w14:paraId="3F95784B" w14:textId="11C6A5A0" w:rsidR="006F1566" w:rsidRPr="00C41928" w:rsidRDefault="006F1566" w:rsidP="006F1566">
      <w:pPr>
        <w:rPr>
          <w:szCs w:val="22"/>
        </w:rPr>
      </w:pPr>
    </w:p>
    <w:sectPr w:rsidR="006F1566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82BE5"/>
    <w:rsid w:val="000A4D6A"/>
    <w:rsid w:val="000B1CBD"/>
    <w:rsid w:val="000B56E8"/>
    <w:rsid w:val="000F7AF5"/>
    <w:rsid w:val="00102F7C"/>
    <w:rsid w:val="00105318"/>
    <w:rsid w:val="001247E6"/>
    <w:rsid w:val="00125808"/>
    <w:rsid w:val="00127057"/>
    <w:rsid w:val="001C051D"/>
    <w:rsid w:val="001C06AC"/>
    <w:rsid w:val="001E76CC"/>
    <w:rsid w:val="00203EDE"/>
    <w:rsid w:val="002111DA"/>
    <w:rsid w:val="00237DC8"/>
    <w:rsid w:val="00245BD6"/>
    <w:rsid w:val="00246D08"/>
    <w:rsid w:val="002671F3"/>
    <w:rsid w:val="002C2C31"/>
    <w:rsid w:val="002E19EB"/>
    <w:rsid w:val="002E40C8"/>
    <w:rsid w:val="002F26AE"/>
    <w:rsid w:val="003666A2"/>
    <w:rsid w:val="003E5E94"/>
    <w:rsid w:val="003E76DC"/>
    <w:rsid w:val="003F65D4"/>
    <w:rsid w:val="0041510F"/>
    <w:rsid w:val="00420ACA"/>
    <w:rsid w:val="00423984"/>
    <w:rsid w:val="00447C90"/>
    <w:rsid w:val="004A5EAF"/>
    <w:rsid w:val="004B3431"/>
    <w:rsid w:val="004F0CE3"/>
    <w:rsid w:val="004F7B69"/>
    <w:rsid w:val="0053119B"/>
    <w:rsid w:val="005473BC"/>
    <w:rsid w:val="00562D8E"/>
    <w:rsid w:val="005D412F"/>
    <w:rsid w:val="005E7265"/>
    <w:rsid w:val="005F294D"/>
    <w:rsid w:val="0061283E"/>
    <w:rsid w:val="00626790"/>
    <w:rsid w:val="00642B64"/>
    <w:rsid w:val="00682EA5"/>
    <w:rsid w:val="00685702"/>
    <w:rsid w:val="006A01AB"/>
    <w:rsid w:val="006B30D5"/>
    <w:rsid w:val="006F1566"/>
    <w:rsid w:val="006F5BFA"/>
    <w:rsid w:val="00702E47"/>
    <w:rsid w:val="00715421"/>
    <w:rsid w:val="00730819"/>
    <w:rsid w:val="0074376E"/>
    <w:rsid w:val="00747AE5"/>
    <w:rsid w:val="007751BE"/>
    <w:rsid w:val="00780A30"/>
    <w:rsid w:val="0079156F"/>
    <w:rsid w:val="007B2A73"/>
    <w:rsid w:val="007B770D"/>
    <w:rsid w:val="007C25AF"/>
    <w:rsid w:val="007D4E0C"/>
    <w:rsid w:val="00802E9F"/>
    <w:rsid w:val="00846638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52EED"/>
    <w:rsid w:val="00A56673"/>
    <w:rsid w:val="00A647C0"/>
    <w:rsid w:val="00A92045"/>
    <w:rsid w:val="00AF0A14"/>
    <w:rsid w:val="00AF626C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53D7"/>
    <w:rsid w:val="00C41928"/>
    <w:rsid w:val="00C8380E"/>
    <w:rsid w:val="00CA16CE"/>
    <w:rsid w:val="00CC3EF3"/>
    <w:rsid w:val="00CC530A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F7781"/>
    <w:rsid w:val="00E105E6"/>
    <w:rsid w:val="00E15CCA"/>
    <w:rsid w:val="00E37522"/>
    <w:rsid w:val="00E50B6E"/>
    <w:rsid w:val="00E8270E"/>
    <w:rsid w:val="00ED366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Hrvoje Jagunić</cp:lastModifiedBy>
  <cp:revision>7</cp:revision>
  <cp:lastPrinted>2023-05-24T12:10:00Z</cp:lastPrinted>
  <dcterms:created xsi:type="dcterms:W3CDTF">2025-12-12T12:04:00Z</dcterms:created>
  <dcterms:modified xsi:type="dcterms:W3CDTF">2025-12-19T14:45:00Z</dcterms:modified>
</cp:coreProperties>
</file>